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43К-05 Свердловск – Бирюково –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43К-12 Краснодон –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43К-12 Краснодон –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43К-05 Свердловск – Бирюково –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